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9F03DF" w:rsidRDefault="009F03DF" w:rsidP="009F03DF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2341D">
        <w:rPr>
          <w:rFonts w:ascii="GHEA Grapalat" w:hAnsi="GHEA Grapalat"/>
          <w:b/>
          <w:sz w:val="24"/>
          <w:szCs w:val="24"/>
          <w:lang w:val="nb-NO"/>
        </w:rPr>
        <w:t>ПРОТОКОЛ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N 3</w:t>
      </w:r>
    </w:p>
    <w:p w:rsidR="009F03DF" w:rsidRDefault="009F03DF" w:rsidP="009F03DF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Заседания</w:t>
      </w: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под кодом «HH AN QKC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>
        <w:rPr>
          <w:rFonts w:ascii="GHEA Grapalat" w:hAnsi="GHEA Grapalat"/>
          <w:b/>
          <w:sz w:val="24"/>
          <w:szCs w:val="24"/>
          <w:lang w:val="nb-NO"/>
        </w:rPr>
        <w:t>HBMTs</w:t>
      </w:r>
      <w:r w:rsidRPr="001B4A5F">
        <w:rPr>
          <w:rFonts w:ascii="GHEA Grapalat" w:hAnsi="GHEA Grapalat"/>
          <w:b/>
          <w:sz w:val="24"/>
          <w:szCs w:val="24"/>
          <w:lang w:val="nb-NO"/>
        </w:rPr>
        <w:t>DzB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-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b/>
          <w:sz w:val="24"/>
          <w:szCs w:val="24"/>
          <w:lang w:val="nb-NO"/>
        </w:rPr>
        <w:t>20/1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</w:p>
    <w:p w:rsidR="009F03DF" w:rsidRPr="009B163D" w:rsidRDefault="009F03DF" w:rsidP="009F03DF">
      <w:pPr>
        <w:jc w:val="both"/>
        <w:rPr>
          <w:rFonts w:ascii="GHEA Grapalat" w:hAnsi="GHEA Grapalat"/>
          <w:sz w:val="20"/>
          <w:szCs w:val="20"/>
        </w:rPr>
      </w:pPr>
      <w:r w:rsidRPr="001D211A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9B163D">
        <w:rPr>
          <w:rFonts w:ascii="GHEA Grapalat" w:hAnsi="GHEA Grapalat"/>
          <w:sz w:val="20"/>
          <w:szCs w:val="20"/>
        </w:rPr>
        <w:t xml:space="preserve">г. Ереван </w:t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  <w:t xml:space="preserve">   </w:t>
      </w:r>
      <w:r w:rsidRPr="009B163D">
        <w:rPr>
          <w:rFonts w:ascii="GHEA Grapalat" w:hAnsi="GHEA Grapalat"/>
          <w:sz w:val="20"/>
          <w:szCs w:val="20"/>
        </w:rPr>
        <w:tab/>
        <w:t xml:space="preserve">           </w:t>
      </w:r>
      <w:r w:rsidRPr="00724DB6">
        <w:rPr>
          <w:rFonts w:ascii="GHEA Grapalat" w:hAnsi="GHEA Grapalat"/>
          <w:sz w:val="20"/>
          <w:szCs w:val="20"/>
        </w:rPr>
        <w:t xml:space="preserve"> </w:t>
      </w:r>
      <w:r w:rsidRPr="009F03DF">
        <w:rPr>
          <w:rFonts w:ascii="GHEA Grapalat" w:hAnsi="GHEA Grapalat"/>
          <w:sz w:val="20"/>
          <w:szCs w:val="20"/>
        </w:rPr>
        <w:t xml:space="preserve">      04</w:t>
      </w:r>
      <w:r w:rsidRPr="009B163D">
        <w:rPr>
          <w:rFonts w:ascii="GHEA Grapalat" w:hAnsi="GHEA Grapalat"/>
          <w:sz w:val="20"/>
          <w:szCs w:val="20"/>
        </w:rPr>
        <w:t xml:space="preserve">  </w:t>
      </w:r>
      <w:r w:rsidRPr="009F03DF">
        <w:rPr>
          <w:rFonts w:ascii="GHEA Grapalat" w:hAnsi="GHEA Grapalat"/>
          <w:sz w:val="20"/>
          <w:szCs w:val="20"/>
        </w:rPr>
        <w:t>дека</w:t>
      </w:r>
      <w:r w:rsidRPr="009B163D">
        <w:rPr>
          <w:rFonts w:ascii="GHEA Grapalat" w:hAnsi="GHEA Grapalat"/>
          <w:sz w:val="20"/>
          <w:szCs w:val="20"/>
        </w:rPr>
        <w:t>бря 2019г.</w:t>
      </w:r>
    </w:p>
    <w:p w:rsidR="009F03DF" w:rsidRPr="009B163D" w:rsidRDefault="009F03DF" w:rsidP="009F03DF">
      <w:pPr>
        <w:jc w:val="center"/>
        <w:rPr>
          <w:rFonts w:ascii="GHEA Grapalat" w:hAnsi="GHEA Grapalat"/>
          <w:sz w:val="20"/>
          <w:szCs w:val="20"/>
        </w:rPr>
      </w:pPr>
      <w:r w:rsidRPr="009F03DF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9B163D">
        <w:rPr>
          <w:rFonts w:ascii="GHEA Grapalat" w:hAnsi="GHEA Grapalat"/>
          <w:sz w:val="20"/>
          <w:szCs w:val="20"/>
        </w:rPr>
        <w:t>время 11:00</w:t>
      </w:r>
    </w:p>
    <w:p w:rsidR="009F03DF" w:rsidRPr="009F03DF" w:rsidRDefault="009F03DF" w:rsidP="009F03DF">
      <w:pPr>
        <w:ind w:left="567" w:hanging="567"/>
        <w:jc w:val="both"/>
        <w:rPr>
          <w:rFonts w:ascii="GHEA Grapalat" w:hAnsi="GHEA Grapalat"/>
          <w:sz w:val="20"/>
          <w:szCs w:val="20"/>
        </w:rPr>
      </w:pPr>
    </w:p>
    <w:p w:rsidR="009F03DF" w:rsidRPr="009B163D" w:rsidRDefault="009F03DF" w:rsidP="009F03DF">
      <w:pPr>
        <w:ind w:left="567" w:hanging="567"/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>Участники</w:t>
      </w:r>
    </w:p>
    <w:p w:rsidR="009F03DF" w:rsidRPr="009B163D" w:rsidRDefault="009F03DF" w:rsidP="009F03DF">
      <w:pPr>
        <w:ind w:left="567" w:hanging="567"/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Председатель комиссии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9B163D">
        <w:rPr>
          <w:rFonts w:ascii="GHEA Grapalat" w:hAnsi="GHEA Grapalat"/>
          <w:sz w:val="20"/>
          <w:szCs w:val="20"/>
        </w:rPr>
        <w:t xml:space="preserve">                      </w:t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</w:r>
      <w:r w:rsidRPr="009B163D">
        <w:rPr>
          <w:rFonts w:ascii="GHEA Grapalat" w:hAnsi="GHEA Grapalat"/>
          <w:sz w:val="20"/>
          <w:szCs w:val="20"/>
        </w:rPr>
        <w:tab/>
        <w:t xml:space="preserve">                                              Вилен </w:t>
      </w:r>
      <w:proofErr w:type="spellStart"/>
      <w:r w:rsidRPr="009B163D">
        <w:rPr>
          <w:rFonts w:ascii="GHEA Grapalat" w:hAnsi="GHEA Grapalat"/>
          <w:sz w:val="20"/>
          <w:szCs w:val="20"/>
        </w:rPr>
        <w:t>Гишян</w:t>
      </w:r>
      <w:proofErr w:type="spellEnd"/>
    </w:p>
    <w:p w:rsidR="009F03DF" w:rsidRPr="009B163D" w:rsidRDefault="009F03DF" w:rsidP="009F03DF">
      <w:pPr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Секретарь                                                                                                                      </w:t>
      </w:r>
      <w:proofErr w:type="spellStart"/>
      <w:r w:rsidRPr="009B163D">
        <w:rPr>
          <w:rFonts w:ascii="GHEA Grapalat" w:hAnsi="GHEA Grapalat"/>
          <w:sz w:val="20"/>
          <w:szCs w:val="20"/>
        </w:rPr>
        <w:t>Егине</w:t>
      </w:r>
      <w:proofErr w:type="spellEnd"/>
      <w:r w:rsidRPr="009B163D">
        <w:rPr>
          <w:rFonts w:ascii="GHEA Grapalat" w:hAnsi="GHEA Grapalat"/>
          <w:sz w:val="20"/>
          <w:szCs w:val="20"/>
        </w:rPr>
        <w:t xml:space="preserve"> Тадевосян</w:t>
      </w:r>
    </w:p>
    <w:p w:rsidR="009F03DF" w:rsidRPr="009B163D" w:rsidRDefault="009F03DF" w:rsidP="009F03D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Участники открытия программы     </w:t>
      </w:r>
      <w:r w:rsidRPr="009B163D">
        <w:rPr>
          <w:rFonts w:ascii="GHEA Grapalat" w:hAnsi="GHEA Grapalat"/>
          <w:sz w:val="20"/>
          <w:szCs w:val="20"/>
        </w:rPr>
        <w:t xml:space="preserve">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</w:t>
      </w:r>
      <w:proofErr w:type="spellStart"/>
      <w:r w:rsidRPr="009F03DF">
        <w:rPr>
          <w:rFonts w:ascii="GHEA Grapalat" w:hAnsi="GHEA Grapalat"/>
          <w:sz w:val="20"/>
          <w:szCs w:val="20"/>
        </w:rPr>
        <w:t>Карапет</w:t>
      </w:r>
      <w:proofErr w:type="spellEnd"/>
      <w:r w:rsidRPr="009F03D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F03DF">
        <w:rPr>
          <w:rFonts w:ascii="GHEA Grapalat" w:hAnsi="GHEA Grapalat"/>
          <w:sz w:val="20"/>
          <w:szCs w:val="20"/>
        </w:rPr>
        <w:t>Карташьян</w:t>
      </w:r>
      <w:proofErr w:type="spellEnd"/>
      <w:r>
        <w:rPr>
          <w:rFonts w:ascii="GHEA Grapalat" w:hAnsi="GHEA Grapalat"/>
          <w:sz w:val="20"/>
          <w:szCs w:val="20"/>
        </w:rPr>
        <w:t>,</w:t>
      </w:r>
      <w:r w:rsidRPr="009B163D">
        <w:rPr>
          <w:rFonts w:ascii="GHEA Grapalat" w:hAnsi="GHEA Grapalat"/>
          <w:sz w:val="20"/>
          <w:szCs w:val="20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>Айк Ованнисян</w:t>
      </w:r>
    </w:p>
    <w:p w:rsidR="009F03DF" w:rsidRPr="009B163D" w:rsidRDefault="009F03DF" w:rsidP="009F03DF">
      <w:pPr>
        <w:rPr>
          <w:rFonts w:ascii="GHEA Grapalat" w:hAnsi="GHEA Grapalat"/>
          <w:sz w:val="20"/>
          <w:szCs w:val="20"/>
        </w:rPr>
      </w:pPr>
    </w:p>
    <w:p w:rsidR="009F03DF" w:rsidRPr="009B163D" w:rsidRDefault="009F03DF" w:rsidP="009F03DF">
      <w:pPr>
        <w:jc w:val="center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A54574" w:rsidRPr="00B73DB8" w:rsidRDefault="00A54574" w:rsidP="00900C5A">
      <w:pPr>
        <w:rPr>
          <w:rFonts w:ascii="GHEA Grapalat" w:hAnsi="GHEA Grapalat"/>
          <w:sz w:val="20"/>
          <w:szCs w:val="20"/>
        </w:rPr>
      </w:pPr>
    </w:p>
    <w:p w:rsidR="008321A0" w:rsidRPr="008321A0" w:rsidRDefault="008321A0" w:rsidP="008321A0">
      <w:pPr>
        <w:pStyle w:val="a3"/>
        <w:numPr>
          <w:ilvl w:val="0"/>
          <w:numId w:val="2"/>
        </w:num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8321A0">
        <w:rPr>
          <w:rFonts w:ascii="GHEA Grapalat" w:hAnsi="GHEA Grapalat"/>
          <w:b/>
          <w:sz w:val="20"/>
          <w:szCs w:val="20"/>
        </w:rPr>
        <w:t xml:space="preserve">О ведении переговоров по </w:t>
      </w:r>
      <w:proofErr w:type="spellStart"/>
      <w:r w:rsidRPr="008321A0">
        <w:rPr>
          <w:rFonts w:ascii="GHEA Grapalat" w:hAnsi="GHEA Grapalat"/>
          <w:b/>
          <w:sz w:val="20"/>
          <w:szCs w:val="20"/>
        </w:rPr>
        <w:t>снижени</w:t>
      </w:r>
      <w:proofErr w:type="spellEnd"/>
      <w:r w:rsidRPr="008321A0">
        <w:rPr>
          <w:rFonts w:ascii="GHEA Grapalat" w:hAnsi="GHEA Grapalat"/>
          <w:b/>
          <w:sz w:val="20"/>
          <w:szCs w:val="20"/>
          <w:lang w:val="pt-BR"/>
        </w:rPr>
        <w:t>ю</w:t>
      </w:r>
      <w:r w:rsidRPr="008321A0">
        <w:rPr>
          <w:rFonts w:ascii="GHEA Grapalat" w:hAnsi="GHEA Grapalat"/>
          <w:b/>
          <w:sz w:val="20"/>
          <w:szCs w:val="20"/>
        </w:rPr>
        <w:t xml:space="preserve"> цен на  </w:t>
      </w:r>
      <w:proofErr w:type="spellStart"/>
      <w:r w:rsidRPr="008321A0">
        <w:rPr>
          <w:rFonts w:ascii="GHEA Grapalat" w:hAnsi="GHEA Grapalat"/>
          <w:b/>
          <w:sz w:val="20"/>
          <w:szCs w:val="20"/>
        </w:rPr>
        <w:t>лотоы</w:t>
      </w:r>
      <w:proofErr w:type="spellEnd"/>
      <w:r w:rsidRPr="008321A0">
        <w:rPr>
          <w:rFonts w:ascii="GHEA Grapalat" w:hAnsi="GHEA Grapalat"/>
          <w:b/>
          <w:sz w:val="20"/>
          <w:szCs w:val="20"/>
        </w:rPr>
        <w:t xml:space="preserve"> </w:t>
      </w:r>
      <w:r w:rsidRPr="008321A0">
        <w:rPr>
          <w:rFonts w:ascii="GHEA Grapalat" w:hAnsi="GHEA Grapalat"/>
          <w:b/>
          <w:sz w:val="20"/>
          <w:szCs w:val="20"/>
          <w:lang w:val="en-US"/>
        </w:rPr>
        <w:t>N</w:t>
      </w:r>
      <w:r w:rsidRPr="008321A0">
        <w:rPr>
          <w:rFonts w:ascii="GHEA Grapalat" w:hAnsi="GHEA Grapalat"/>
          <w:b/>
          <w:sz w:val="20"/>
          <w:szCs w:val="20"/>
        </w:rPr>
        <w:t xml:space="preserve"> 1, 2, процедуры под кодом </w:t>
      </w:r>
      <w:r w:rsidRPr="008321A0">
        <w:rPr>
          <w:rFonts w:ascii="GHEA Grapalat" w:hAnsi="GHEA Grapalat"/>
          <w:b/>
          <w:sz w:val="20"/>
          <w:szCs w:val="20"/>
          <w:lang w:val="nb-NO"/>
        </w:rPr>
        <w:t>«HH AN QKC- HBMTsDzB - 20/1»</w:t>
      </w:r>
    </w:p>
    <w:p w:rsidR="00EC7242" w:rsidRPr="008321A0" w:rsidRDefault="00EC7242" w:rsidP="00EC7242">
      <w:pPr>
        <w:pStyle w:val="a3"/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8321A0" w:rsidRPr="006F0162" w:rsidRDefault="008321A0" w:rsidP="008321A0">
      <w:pPr>
        <w:pStyle w:val="a3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pt-BR"/>
        </w:rPr>
      </w:pPr>
      <w:r w:rsidRPr="00466433">
        <w:rPr>
          <w:rFonts w:ascii="GHEA Grapalat" w:hAnsi="GHEA Grapalat"/>
          <w:sz w:val="20"/>
          <w:szCs w:val="20"/>
        </w:rPr>
        <w:t xml:space="preserve">Приглашение </w:t>
      </w:r>
      <w:r>
        <w:rPr>
          <w:rFonts w:ascii="GHEA Grapalat" w:hAnsi="GHEA Grapalat"/>
          <w:sz w:val="20"/>
          <w:szCs w:val="20"/>
          <w:lang w:val="pt-BR"/>
        </w:rPr>
        <w:t xml:space="preserve">и объявление процедуры закупа посредством запроса цен под кодом </w:t>
      </w:r>
      <w:r>
        <w:rPr>
          <w:rFonts w:ascii="GHEA Grapalat" w:hAnsi="GHEA Grapalat"/>
          <w:sz w:val="20"/>
          <w:szCs w:val="20"/>
          <w:lang w:val="nb-NO"/>
        </w:rPr>
        <w:t>«HH AN QKC-HBMTsDzB - 20/1</w:t>
      </w:r>
      <w:r w:rsidRPr="006F0162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6F0162">
        <w:rPr>
          <w:rFonts w:ascii="GHEA Grapalat" w:hAnsi="GHEA Grapalat"/>
          <w:sz w:val="20"/>
          <w:szCs w:val="20"/>
          <w:lang w:val="pt-BR"/>
        </w:rPr>
        <w:t>18.11.2019</w:t>
      </w:r>
      <w:r w:rsidRPr="008A5ADC">
        <w:rPr>
          <w:rFonts w:ascii="GHEA Grapalat" w:hAnsi="GHEA Grapalat"/>
          <w:sz w:val="20"/>
          <w:szCs w:val="20"/>
        </w:rPr>
        <w:t xml:space="preserve">г. </w:t>
      </w:r>
      <w:r>
        <w:rPr>
          <w:rFonts w:ascii="GHEA Grapalat" w:hAnsi="GHEA Grapalat"/>
          <w:sz w:val="20"/>
          <w:szCs w:val="20"/>
          <w:lang w:val="nb-NO"/>
        </w:rPr>
        <w:t>были опубликованы</w:t>
      </w:r>
      <w:r w:rsidRPr="006F0162">
        <w:rPr>
          <w:rFonts w:ascii="GHEA Grapalat" w:hAnsi="GHEA Grapalat"/>
          <w:sz w:val="20"/>
          <w:szCs w:val="20"/>
          <w:lang w:val="nb-NO"/>
        </w:rPr>
        <w:t xml:space="preserve"> на </w:t>
      </w:r>
      <w:hyperlink r:id="rId7" w:history="1">
        <w:r w:rsidRPr="006F0162">
          <w:rPr>
            <w:rStyle w:val="a4"/>
            <w:lang w:val="pt-BR"/>
          </w:rPr>
          <w:t>www.apmeps.am</w:t>
        </w:r>
      </w:hyperlink>
      <w:r>
        <w:rPr>
          <w:rFonts w:ascii="GHEA Grapalat" w:hAnsi="GHEA Grapalat"/>
          <w:sz w:val="20"/>
          <w:szCs w:val="20"/>
          <w:lang w:val="nb-NO"/>
        </w:rPr>
        <w:t xml:space="preserve">, а также на сайте </w:t>
      </w:r>
      <w:r>
        <w:fldChar w:fldCharType="begin"/>
      </w:r>
      <w:r>
        <w:instrText>HYPERLINK "http://www.armeps.am/"</w:instrText>
      </w:r>
      <w:r>
        <w:fldChar w:fldCharType="separate"/>
      </w:r>
      <w:r w:rsidRPr="006F0162">
        <w:rPr>
          <w:rFonts w:ascii="GHEA Grapalat" w:hAnsi="GHEA Grapalat"/>
          <w:sz w:val="20"/>
          <w:szCs w:val="20"/>
          <w:lang w:val="nb-NO"/>
        </w:rPr>
        <w:t>www. gnumner.am</w:t>
      </w:r>
      <w:r>
        <w:fldChar w:fldCharType="end"/>
      </w:r>
      <w:r w:rsidRPr="006F0162">
        <w:rPr>
          <w:rFonts w:ascii="GHEA Grapalat" w:hAnsi="GHEA Grapalat"/>
          <w:sz w:val="20"/>
          <w:szCs w:val="20"/>
          <w:lang w:val="nb-NO"/>
        </w:rPr>
        <w:t>.</w:t>
      </w:r>
    </w:p>
    <w:p w:rsidR="00671451" w:rsidRPr="000A11B5" w:rsidRDefault="00671451" w:rsidP="002E568D">
      <w:pPr>
        <w:pStyle w:val="a3"/>
        <w:numPr>
          <w:ilvl w:val="1"/>
          <w:numId w:val="6"/>
        </w:numPr>
        <w:spacing w:line="360" w:lineRule="auto"/>
        <w:ind w:left="142" w:hanging="3"/>
        <w:jc w:val="both"/>
        <w:rPr>
          <w:rFonts w:ascii="GHEA Grapalat" w:hAnsi="GHEA Grapalat"/>
          <w:sz w:val="20"/>
          <w:szCs w:val="20"/>
          <w:lang w:val="pt-BR"/>
        </w:rPr>
      </w:pPr>
      <w:r w:rsidRPr="000A11B5">
        <w:rPr>
          <w:rFonts w:ascii="GHEA Grapalat" w:hAnsi="GHEA Grapalat"/>
          <w:sz w:val="20"/>
          <w:szCs w:val="20"/>
          <w:lang w:val="nb-NO"/>
        </w:rPr>
        <w:t xml:space="preserve">Заявки, поданные участниками, были открыты 25 декабря 2019 года в 11:00 на сайте </w:t>
      </w:r>
      <w:r w:rsidRPr="000A11B5">
        <w:rPr>
          <w:rFonts w:ascii="GHEA Grapalat" w:hAnsi="GHEA Grapalat"/>
          <w:sz w:val="20"/>
          <w:szCs w:val="20"/>
          <w:lang w:val="nb-NO"/>
        </w:rPr>
        <w:fldChar w:fldCharType="begin"/>
      </w:r>
      <w:r w:rsidRPr="000A11B5">
        <w:rPr>
          <w:rFonts w:ascii="GHEA Grapalat" w:hAnsi="GHEA Grapalat"/>
          <w:sz w:val="20"/>
          <w:szCs w:val="20"/>
          <w:lang w:val="nb-NO"/>
        </w:rPr>
        <w:instrText xml:space="preserve"> HYPERLINK "http://www.armeps.am" </w:instrText>
      </w:r>
      <w:r w:rsidRPr="000A11B5">
        <w:rPr>
          <w:rFonts w:ascii="GHEA Grapalat" w:hAnsi="GHEA Grapalat"/>
          <w:sz w:val="20"/>
          <w:szCs w:val="20"/>
          <w:lang w:val="nb-NO"/>
        </w:rPr>
        <w:fldChar w:fldCharType="separate"/>
      </w:r>
      <w:r w:rsidRPr="000A11B5">
        <w:rPr>
          <w:rStyle w:val="a4"/>
          <w:rFonts w:ascii="GHEA Grapalat" w:hAnsi="GHEA Grapalat"/>
          <w:sz w:val="20"/>
          <w:szCs w:val="20"/>
          <w:lang w:val="nb-NO"/>
        </w:rPr>
        <w:t>www.armeps.am</w:t>
      </w:r>
      <w:r w:rsidRPr="000A11B5">
        <w:rPr>
          <w:rFonts w:ascii="GHEA Grapalat" w:hAnsi="GHEA Grapalat"/>
          <w:sz w:val="20"/>
          <w:szCs w:val="20"/>
          <w:lang w:val="nb-NO"/>
        </w:rPr>
        <w:fldChar w:fldCharType="end"/>
      </w:r>
      <w:r w:rsidRPr="000A11B5">
        <w:rPr>
          <w:rFonts w:ascii="GHEA Grapalat" w:hAnsi="GHEA Grapalat"/>
          <w:sz w:val="20"/>
          <w:szCs w:val="20"/>
          <w:lang w:val="nb-NO"/>
        </w:rPr>
        <w:t>. С целью</w:t>
      </w:r>
      <w:r w:rsidRPr="000A11B5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Pr="000A11B5">
        <w:rPr>
          <w:rFonts w:ascii="GHEA Grapalat" w:hAnsi="GHEA Grapalat"/>
          <w:sz w:val="20"/>
          <w:szCs w:val="20"/>
        </w:rPr>
        <w:t>необходимых услуг по приготовлению пищи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A11B5">
        <w:rPr>
          <w:rFonts w:ascii="GHEA Grapalat" w:hAnsi="GHEA Grapalat"/>
          <w:sz w:val="20"/>
          <w:szCs w:val="20"/>
        </w:rPr>
        <w:t>для</w:t>
      </w:r>
      <w:r w:rsidRPr="000A11B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A11B5">
        <w:rPr>
          <w:rFonts w:ascii="GHEA Grapalat" w:hAnsi="GHEA Grapalat"/>
          <w:sz w:val="20"/>
          <w:szCs w:val="20"/>
        </w:rPr>
        <w:t>нужд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 xml:space="preserve">учреждений Армавир» </w:t>
      </w:r>
      <w:r w:rsidR="000A11B5" w:rsidRPr="000A11B5">
        <w:rPr>
          <w:rFonts w:ascii="GHEA Grapalat" w:hAnsi="GHEA Grapalat"/>
          <w:sz w:val="20"/>
          <w:szCs w:val="20"/>
        </w:rPr>
        <w:t>и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 xml:space="preserve"> «Нубарашен»  </w:t>
      </w:r>
      <w:r w:rsidRPr="000A11B5">
        <w:rPr>
          <w:rFonts w:ascii="GHEA Grapalat" w:eastAsia="Cambria" w:hAnsi="GHEA Grapalat" w:cs="Tahoma"/>
          <w:sz w:val="20"/>
          <w:szCs w:val="20"/>
          <w:lang w:val="af-ZA"/>
        </w:rPr>
        <w:t xml:space="preserve">Уголовно-исполнительной службы  Министерства </w:t>
      </w:r>
      <w:r w:rsidRPr="000A11B5">
        <w:rPr>
          <w:rFonts w:ascii="GHEA Grapalat" w:hAnsi="GHEA Grapalat"/>
          <w:sz w:val="20"/>
          <w:szCs w:val="20"/>
          <w:lang w:val="nb-NO"/>
        </w:rPr>
        <w:t>Ю</w:t>
      </w:r>
      <w:r w:rsidRPr="000A11B5">
        <w:rPr>
          <w:rFonts w:ascii="GHEA Grapalat" w:eastAsia="Cambria" w:hAnsi="GHEA Grapalat" w:cs="Tahoma"/>
          <w:sz w:val="20"/>
          <w:szCs w:val="20"/>
          <w:lang w:val="af-ZA"/>
        </w:rPr>
        <w:t xml:space="preserve">стиции Республики Армения  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посредством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>срочного открытого конкурса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под кодом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 xml:space="preserve">«HH AN QKC-HBMTsDzB - 20/1», 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организованного в электронном виде,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>4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>дека</w:t>
      </w:r>
      <w:r w:rsidRPr="000A11B5">
        <w:rPr>
          <w:rFonts w:ascii="GHEA Grapalat" w:hAnsi="GHEA Grapalat"/>
          <w:sz w:val="20"/>
          <w:szCs w:val="20"/>
          <w:lang w:val="nb-NO"/>
        </w:rPr>
        <w:t>бря в 11:00 комиссия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0A11B5">
        <w:rPr>
          <w:rFonts w:ascii="GHEA Grapalat" w:hAnsi="GHEA Grapalat"/>
          <w:sz w:val="20"/>
          <w:szCs w:val="20"/>
        </w:rPr>
        <w:t>решила</w:t>
      </w:r>
      <w:r w:rsidRPr="000A11B5">
        <w:rPr>
          <w:rFonts w:ascii="GHEA Grapalat" w:hAnsi="GHEA Grapalat"/>
          <w:sz w:val="20"/>
          <w:szCs w:val="20"/>
          <w:lang w:val="nb-NO"/>
        </w:rPr>
        <w:t xml:space="preserve">: заседание по лотам </w:t>
      </w:r>
      <w:r w:rsidRPr="000A11B5">
        <w:rPr>
          <w:rFonts w:ascii="GHEA Grapalat" w:hAnsi="GHEA Grapalat"/>
          <w:sz w:val="20"/>
          <w:szCs w:val="20"/>
          <w:lang w:val="pt-BR"/>
        </w:rPr>
        <w:t>N1</w:t>
      </w:r>
      <w:r w:rsidR="000A11B5" w:rsidRPr="000A11B5">
        <w:rPr>
          <w:rFonts w:ascii="GHEA Grapalat" w:hAnsi="GHEA Grapalat"/>
          <w:sz w:val="20"/>
          <w:szCs w:val="20"/>
          <w:lang w:val="pt-BR"/>
        </w:rPr>
        <w:t>,2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 приостановить и  пригласить участника ООО «</w:t>
      </w:r>
      <w:r w:rsidR="000A11B5" w:rsidRPr="000A11B5">
        <w:rPr>
          <w:rFonts w:ascii="GHEA Grapalat" w:hAnsi="GHEA Grapalat"/>
          <w:sz w:val="20"/>
          <w:szCs w:val="20"/>
          <w:lang w:val="pt-BR"/>
        </w:rPr>
        <w:t xml:space="preserve">Реди-Стеди» 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на переговоры по поводу снижения цен, поскольку ООО </w:t>
      </w:r>
      <w:r w:rsidR="000A11B5" w:rsidRPr="000A11B5">
        <w:rPr>
          <w:rFonts w:ascii="GHEA Grapalat" w:hAnsi="GHEA Grapalat"/>
          <w:sz w:val="20"/>
          <w:szCs w:val="20"/>
          <w:lang w:val="pt-BR"/>
        </w:rPr>
        <w:t>«Реди-Стеди»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 представило ценовое предложение на лоты N1,2</w:t>
      </w:r>
      <w:r w:rsidR="000A11B5">
        <w:rPr>
          <w:rFonts w:ascii="GHEA Grapalat" w:hAnsi="GHEA Grapalat"/>
          <w:sz w:val="20"/>
          <w:szCs w:val="20"/>
          <w:lang w:val="pt-BR"/>
        </w:rPr>
        <w:t>.</w:t>
      </w:r>
    </w:p>
    <w:p w:rsidR="000A11B5" w:rsidRPr="00AC4A0E" w:rsidRDefault="000A11B5" w:rsidP="002E568D">
      <w:pPr>
        <w:pStyle w:val="a3"/>
        <w:numPr>
          <w:ilvl w:val="1"/>
          <w:numId w:val="6"/>
        </w:numPr>
        <w:spacing w:line="360" w:lineRule="auto"/>
        <w:ind w:left="142" w:firstLine="0"/>
        <w:jc w:val="both"/>
        <w:rPr>
          <w:rFonts w:ascii="GHEA Grapalat" w:hAnsi="GHEA Grapalat"/>
          <w:sz w:val="20"/>
          <w:szCs w:val="20"/>
          <w:lang w:val="pt-BR"/>
        </w:rPr>
      </w:pPr>
      <w:r w:rsidRPr="00B11505">
        <w:rPr>
          <w:rFonts w:ascii="GHEA Grapalat" w:hAnsi="GHEA Grapalat"/>
          <w:sz w:val="20"/>
          <w:szCs w:val="20"/>
        </w:rPr>
        <w:t>Заседание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переговоров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процедуры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закупа</w:t>
      </w:r>
      <w:r>
        <w:rPr>
          <w:rFonts w:ascii="GHEA Grapalat" w:hAnsi="GHEA Grapalat"/>
          <w:sz w:val="20"/>
          <w:szCs w:val="20"/>
          <w:lang w:val="nb-NO"/>
        </w:rPr>
        <w:t>,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посредством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запроса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цен</w:t>
      </w:r>
      <w:r>
        <w:rPr>
          <w:rFonts w:ascii="GHEA Grapalat" w:hAnsi="GHEA Grapalat"/>
          <w:sz w:val="20"/>
          <w:szCs w:val="20"/>
          <w:lang w:val="nb-NO"/>
        </w:rPr>
        <w:t xml:space="preserve">, под </w:t>
      </w:r>
      <w:r>
        <w:rPr>
          <w:rFonts w:ascii="GHEA Grapalat" w:hAnsi="GHEA Grapalat"/>
          <w:sz w:val="20"/>
          <w:szCs w:val="20"/>
          <w:lang w:val="pt-BR"/>
        </w:rPr>
        <w:t xml:space="preserve">кодом </w:t>
      </w:r>
      <w:r w:rsidRPr="000A11B5">
        <w:rPr>
          <w:rFonts w:ascii="GHEA Grapalat" w:hAnsi="GHEA Grapalat"/>
          <w:sz w:val="20"/>
          <w:szCs w:val="20"/>
          <w:lang w:val="nb-NO"/>
        </w:rPr>
        <w:t>«HH AN QKC-HBMTsDzB - 20/1»</w:t>
      </w:r>
      <w:r>
        <w:rPr>
          <w:rFonts w:ascii="GHEA Grapalat" w:hAnsi="GHEA Grapalat"/>
          <w:sz w:val="20"/>
          <w:szCs w:val="20"/>
          <w:lang w:val="nb-NO"/>
        </w:rPr>
        <w:t xml:space="preserve">, </w:t>
      </w:r>
      <w:r w:rsidRPr="00B11505">
        <w:rPr>
          <w:rFonts w:ascii="GHEA Grapalat" w:hAnsi="GHEA Grapalat"/>
          <w:sz w:val="20"/>
          <w:szCs w:val="20"/>
        </w:rPr>
        <w:t>было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проведено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04.12</w:t>
      </w:r>
      <w:r w:rsidRPr="00AC4A0E">
        <w:rPr>
          <w:rFonts w:ascii="GHEA Grapalat" w:hAnsi="GHEA Grapalat"/>
          <w:sz w:val="20"/>
          <w:szCs w:val="20"/>
          <w:lang w:val="pt-BR"/>
        </w:rPr>
        <w:t>.2019,</w:t>
      </w:r>
      <w:r>
        <w:rPr>
          <w:rFonts w:ascii="GHEA Grapalat" w:hAnsi="GHEA Grapalat"/>
          <w:sz w:val="20"/>
          <w:szCs w:val="20"/>
          <w:lang w:val="pt-BR"/>
        </w:rPr>
        <w:t xml:space="preserve"> в </w:t>
      </w:r>
      <w:r w:rsidRPr="00AC4A0E">
        <w:rPr>
          <w:rFonts w:ascii="GHEA Grapalat" w:hAnsi="GHEA Grapalat"/>
          <w:sz w:val="20"/>
          <w:szCs w:val="20"/>
          <w:lang w:val="pt-BR"/>
        </w:rPr>
        <w:t>11:00</w:t>
      </w:r>
      <w:r>
        <w:rPr>
          <w:rFonts w:ascii="GHEA Grapalat" w:hAnsi="GHEA Grapalat"/>
          <w:sz w:val="20"/>
          <w:szCs w:val="20"/>
          <w:lang w:val="pt-BR"/>
        </w:rPr>
        <w:t xml:space="preserve"> в г</w:t>
      </w:r>
      <w:proofErr w:type="gramStart"/>
      <w:r>
        <w:rPr>
          <w:rFonts w:ascii="GHEA Grapalat" w:hAnsi="GHEA Grapalat"/>
          <w:sz w:val="20"/>
          <w:szCs w:val="20"/>
          <w:lang w:val="pt-BR"/>
        </w:rPr>
        <w:t>.Е</w:t>
      </w:r>
      <w:proofErr w:type="gramEnd"/>
      <w:r>
        <w:rPr>
          <w:rFonts w:ascii="GHEA Grapalat" w:hAnsi="GHEA Grapalat"/>
          <w:sz w:val="20"/>
          <w:szCs w:val="20"/>
          <w:lang w:val="pt-BR"/>
        </w:rPr>
        <w:t>реване</w:t>
      </w:r>
      <w:r w:rsidRPr="00AC4A0E">
        <w:rPr>
          <w:rFonts w:ascii="GHEA Grapalat" w:hAnsi="GHEA Grapalat"/>
          <w:sz w:val="20"/>
          <w:szCs w:val="20"/>
          <w:lang w:val="pt-BR"/>
        </w:rPr>
        <w:t>,</w:t>
      </w:r>
      <w:r>
        <w:rPr>
          <w:rFonts w:ascii="GHEA Grapalat" w:hAnsi="GHEA Grapalat"/>
          <w:sz w:val="20"/>
          <w:szCs w:val="20"/>
          <w:lang w:val="pt-BR"/>
        </w:rPr>
        <w:t xml:space="preserve"> по адресу</w:t>
      </w:r>
      <w:r>
        <w:rPr>
          <w:rFonts w:ascii="GHEA Grapalat" w:hAnsi="GHEA Grapalat"/>
          <w:sz w:val="20"/>
          <w:szCs w:val="20"/>
          <w:lang w:val="nb-NO"/>
        </w:rPr>
        <w:t xml:space="preserve"> Аршакуняц</w:t>
      </w:r>
      <w:r>
        <w:rPr>
          <w:rFonts w:ascii="GHEA Grapalat" w:hAnsi="GHEA Grapalat"/>
          <w:sz w:val="20"/>
          <w:szCs w:val="20"/>
          <w:lang w:val="pt-BR"/>
        </w:rPr>
        <w:t xml:space="preserve"> 63 в здании Уголовно-исполнительной службы </w:t>
      </w:r>
      <w:r w:rsidRPr="000D2811">
        <w:rPr>
          <w:rFonts w:ascii="GHEA Grapalat" w:hAnsi="GHEA Grapalat"/>
          <w:sz w:val="20"/>
          <w:szCs w:val="20"/>
          <w:lang w:val="nb-NO"/>
        </w:rPr>
        <w:t>МЮ РА</w:t>
      </w:r>
      <w:r>
        <w:rPr>
          <w:rFonts w:ascii="GHEA Grapalat" w:hAnsi="GHEA Grapalat"/>
          <w:sz w:val="20"/>
          <w:szCs w:val="20"/>
          <w:lang w:val="nb-NO"/>
        </w:rPr>
        <w:t>.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На </w:t>
      </w:r>
      <w:r w:rsidRPr="00B11505">
        <w:rPr>
          <w:rFonts w:ascii="GHEA Grapalat" w:hAnsi="GHEA Grapalat"/>
          <w:sz w:val="20"/>
          <w:szCs w:val="20"/>
        </w:rPr>
        <w:t>з</w:t>
      </w:r>
      <w:r>
        <w:rPr>
          <w:rFonts w:ascii="GHEA Grapalat" w:hAnsi="GHEA Grapalat"/>
          <w:sz w:val="20"/>
          <w:szCs w:val="20"/>
        </w:rPr>
        <w:t>аседани</w:t>
      </w:r>
      <w:r w:rsidRPr="00B11505">
        <w:rPr>
          <w:rFonts w:ascii="GHEA Grapalat" w:hAnsi="GHEA Grapalat"/>
          <w:sz w:val="20"/>
          <w:szCs w:val="20"/>
        </w:rPr>
        <w:t>и</w:t>
      </w:r>
      <w:r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присутствовал</w:t>
      </w:r>
      <w:r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представитель</w:t>
      </w:r>
      <w:r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участника ООО </w:t>
      </w:r>
      <w:r w:rsidRPr="000A11B5">
        <w:rPr>
          <w:rFonts w:ascii="GHEA Grapalat" w:hAnsi="GHEA Grapalat"/>
          <w:sz w:val="20"/>
          <w:szCs w:val="20"/>
          <w:lang w:val="pt-BR"/>
        </w:rPr>
        <w:t xml:space="preserve">«Реди-Стеди» </w:t>
      </w:r>
      <w:r>
        <w:rPr>
          <w:rFonts w:ascii="GHEA Grapalat" w:hAnsi="GHEA Grapalat"/>
          <w:sz w:val="20"/>
          <w:szCs w:val="20"/>
          <w:lang w:val="pt-BR"/>
        </w:rPr>
        <w:t>с соответствующей доверенностью.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0A11B5" w:rsidRPr="00416160" w:rsidRDefault="00921EE3" w:rsidP="00921EE3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pt-BR"/>
        </w:rPr>
      </w:pPr>
      <w:r w:rsidRPr="00921EE3">
        <w:rPr>
          <w:rFonts w:ascii="GHEA Grapalat" w:hAnsi="GHEA Grapalat"/>
          <w:sz w:val="20"/>
          <w:szCs w:val="20"/>
        </w:rPr>
        <w:t>1.4</w:t>
      </w:r>
      <w:proofErr w:type="gramStart"/>
      <w:r w:rsidRPr="00921EE3">
        <w:rPr>
          <w:rFonts w:ascii="GHEA Grapalat" w:hAnsi="GHEA Grapalat"/>
          <w:sz w:val="20"/>
          <w:szCs w:val="20"/>
        </w:rPr>
        <w:t xml:space="preserve"> </w:t>
      </w:r>
      <w:r w:rsidR="000A11B5" w:rsidRPr="00485126">
        <w:rPr>
          <w:rFonts w:ascii="GHEA Grapalat" w:hAnsi="GHEA Grapalat"/>
          <w:sz w:val="20"/>
          <w:szCs w:val="20"/>
        </w:rPr>
        <w:t>Д</w:t>
      </w:r>
      <w:proofErr w:type="gramEnd"/>
      <w:r w:rsidR="000A11B5" w:rsidRPr="00485126">
        <w:rPr>
          <w:rFonts w:ascii="GHEA Grapalat" w:hAnsi="GHEA Grapalat"/>
          <w:sz w:val="20"/>
          <w:szCs w:val="20"/>
        </w:rPr>
        <w:t>ля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="000A11B5" w:rsidRPr="00485126">
        <w:rPr>
          <w:rFonts w:ascii="GHEA Grapalat" w:hAnsi="GHEA Grapalat"/>
          <w:sz w:val="20"/>
          <w:szCs w:val="20"/>
        </w:rPr>
        <w:t>ведения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="000A11B5" w:rsidRPr="00485126">
        <w:rPr>
          <w:rFonts w:ascii="GHEA Grapalat" w:hAnsi="GHEA Grapalat"/>
          <w:sz w:val="20"/>
          <w:szCs w:val="20"/>
        </w:rPr>
        <w:t>переговоров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="000A11B5" w:rsidRPr="00485126">
        <w:rPr>
          <w:rFonts w:ascii="GHEA Grapalat" w:hAnsi="GHEA Grapalat"/>
          <w:sz w:val="20"/>
          <w:szCs w:val="20"/>
        </w:rPr>
        <w:t>по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="000A11B5" w:rsidRPr="00485126">
        <w:rPr>
          <w:rFonts w:ascii="GHEA Grapalat" w:hAnsi="GHEA Grapalat"/>
          <w:sz w:val="20"/>
          <w:szCs w:val="20"/>
        </w:rPr>
        <w:t>снижени</w:t>
      </w:r>
      <w:proofErr w:type="spellEnd"/>
      <w:r w:rsidR="000A11B5" w:rsidRPr="00485126">
        <w:rPr>
          <w:rFonts w:ascii="GHEA Grapalat" w:hAnsi="GHEA Grapalat"/>
          <w:sz w:val="20"/>
          <w:szCs w:val="20"/>
          <w:lang w:val="pt-BR"/>
        </w:rPr>
        <w:t>ю</w:t>
      </w:r>
      <w:r w:rsidR="000A11B5">
        <w:rPr>
          <w:rFonts w:ascii="GHEA Grapalat" w:hAnsi="GHEA Grapalat"/>
          <w:sz w:val="20"/>
          <w:szCs w:val="20"/>
          <w:lang w:val="pt-BR"/>
        </w:rPr>
        <w:t xml:space="preserve"> цен на лоты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N1,2 процедуры запроса котировки под кодом </w:t>
      </w:r>
      <w:r w:rsidR="000A11B5" w:rsidRPr="000A11B5">
        <w:rPr>
          <w:rFonts w:ascii="GHEA Grapalat" w:hAnsi="GHEA Grapalat"/>
          <w:sz w:val="20"/>
          <w:szCs w:val="20"/>
          <w:lang w:val="nb-NO"/>
        </w:rPr>
        <w:t>«HH AN QKC-HBMTsDzB - 20/1»</w:t>
      </w:r>
      <w:r w:rsidR="000A11B5" w:rsidRPr="00485126">
        <w:rPr>
          <w:rFonts w:ascii="GHEA Grapalat" w:hAnsi="GHEA Grapalat"/>
          <w:sz w:val="20"/>
          <w:szCs w:val="20"/>
          <w:lang w:val="nb-NO"/>
        </w:rPr>
        <w:t xml:space="preserve">, комиссия предоставила 15 минут, чтобы участник представил свое окончательное </w:t>
      </w:r>
      <w:r w:rsidR="000A11B5">
        <w:rPr>
          <w:rFonts w:ascii="GHEA Grapalat" w:hAnsi="GHEA Grapalat"/>
          <w:sz w:val="20"/>
          <w:szCs w:val="20"/>
          <w:lang w:val="pt-BR"/>
        </w:rPr>
        <w:t xml:space="preserve">ценовое предложение. 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>За указанное время</w:t>
      </w:r>
      <w:r w:rsidR="000A11B5">
        <w:rPr>
          <w:rFonts w:ascii="GHEA Grapalat" w:hAnsi="GHEA Grapalat"/>
          <w:sz w:val="20"/>
          <w:szCs w:val="20"/>
          <w:lang w:val="pt-BR"/>
        </w:rPr>
        <w:t xml:space="preserve"> ценовое предложение ООО </w:t>
      </w:r>
      <w:r w:rsidR="000A11B5" w:rsidRPr="000A11B5">
        <w:rPr>
          <w:rFonts w:ascii="GHEA Grapalat" w:hAnsi="GHEA Grapalat"/>
          <w:sz w:val="20"/>
          <w:szCs w:val="20"/>
          <w:lang w:val="pt-BR"/>
        </w:rPr>
        <w:t xml:space="preserve">«Реди-Стеди» </w:t>
      </w:r>
      <w:r w:rsidR="000A11B5">
        <w:rPr>
          <w:rFonts w:ascii="GHEA Grapalat" w:hAnsi="GHEA Grapalat"/>
          <w:sz w:val="20"/>
          <w:szCs w:val="20"/>
          <w:lang w:val="pt-BR"/>
        </w:rPr>
        <w:t xml:space="preserve"> на лоты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N1,2 </w:t>
      </w:r>
      <w:r w:rsidR="000A11B5">
        <w:rPr>
          <w:rFonts w:ascii="GHEA Grapalat" w:hAnsi="GHEA Grapalat"/>
          <w:sz w:val="20"/>
          <w:szCs w:val="20"/>
          <w:lang w:val="pt-BR"/>
        </w:rPr>
        <w:t>не изменилось.</w:t>
      </w:r>
      <w:r w:rsidR="000A11B5" w:rsidRPr="00485126">
        <w:rPr>
          <w:rFonts w:ascii="GHEA Grapalat" w:hAnsi="GHEA Grapalat"/>
          <w:sz w:val="20"/>
          <w:szCs w:val="20"/>
          <w:lang w:val="pt-BR"/>
        </w:rPr>
        <w:t xml:space="preserve">   </w:t>
      </w:r>
    </w:p>
    <w:p w:rsidR="00170367" w:rsidRPr="000A11B5" w:rsidRDefault="00170367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9D1CF6" w:rsidRPr="000A11B5" w:rsidRDefault="009D1CF6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F20E32" w:rsidRPr="000A11B5" w:rsidRDefault="00F20E32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9D3562" w:rsidRPr="00921EE3" w:rsidRDefault="00921EE3" w:rsidP="00921EE3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921EE3">
        <w:rPr>
          <w:rFonts w:ascii="GHEA Grapalat" w:hAnsi="GHEA Grapalat"/>
          <w:sz w:val="20"/>
          <w:szCs w:val="20"/>
        </w:rPr>
        <w:t xml:space="preserve">1.5 </w:t>
      </w:r>
      <w:r w:rsidR="000A11B5" w:rsidRPr="00921EE3">
        <w:rPr>
          <w:rFonts w:ascii="GHEA Grapalat" w:hAnsi="GHEA Grapalat"/>
          <w:sz w:val="20"/>
          <w:szCs w:val="20"/>
        </w:rPr>
        <w:t xml:space="preserve">Ниже представлены ценовые предложения участника на лоты </w:t>
      </w:r>
      <w:r w:rsidR="000A11B5" w:rsidRPr="00921EE3">
        <w:rPr>
          <w:rFonts w:ascii="GHEA Grapalat" w:hAnsi="GHEA Grapalat"/>
          <w:sz w:val="20"/>
          <w:szCs w:val="20"/>
          <w:lang w:val="en-US"/>
        </w:rPr>
        <w:t>N</w:t>
      </w:r>
      <w:r w:rsidR="000A11B5" w:rsidRPr="00921EE3">
        <w:rPr>
          <w:rFonts w:ascii="GHEA Grapalat" w:hAnsi="GHEA Grapalat"/>
          <w:sz w:val="20"/>
          <w:szCs w:val="20"/>
        </w:rPr>
        <w:t>1,2</w:t>
      </w:r>
      <w:r w:rsidR="009D3562" w:rsidRPr="00921EE3">
        <w:rPr>
          <w:rFonts w:ascii="GHEA Grapalat" w:hAnsi="GHEA Grapalat"/>
          <w:sz w:val="20"/>
          <w:szCs w:val="20"/>
        </w:rPr>
        <w:t xml:space="preserve"> </w:t>
      </w:r>
      <w:r w:rsidR="000A11B5" w:rsidRPr="00921EE3">
        <w:rPr>
          <w:rFonts w:ascii="GHEA Grapalat" w:hAnsi="GHEA Grapalat"/>
          <w:sz w:val="20"/>
          <w:szCs w:val="20"/>
        </w:rPr>
        <w:t xml:space="preserve">по истечении срока завершения заседания ведения переговоров по </w:t>
      </w:r>
      <w:proofErr w:type="gramStart"/>
      <w:r w:rsidR="000A11B5" w:rsidRPr="00921EE3">
        <w:rPr>
          <w:rFonts w:ascii="GHEA Grapalat" w:hAnsi="GHEA Grapalat"/>
          <w:sz w:val="20"/>
          <w:szCs w:val="20"/>
          <w:lang w:val="en-US"/>
        </w:rPr>
        <w:t>c</w:t>
      </w:r>
      <w:proofErr w:type="spellStart"/>
      <w:proofErr w:type="gramEnd"/>
      <w:r w:rsidR="000A11B5" w:rsidRPr="00921EE3">
        <w:rPr>
          <w:rFonts w:ascii="GHEA Grapalat" w:hAnsi="GHEA Grapalat"/>
          <w:sz w:val="20"/>
          <w:szCs w:val="20"/>
        </w:rPr>
        <w:t>нижени</w:t>
      </w:r>
      <w:r w:rsidR="000A11B5" w:rsidRPr="00921EE3">
        <w:rPr>
          <w:rFonts w:ascii="GHEA Grapalat" w:hAnsi="GHEA Grapalat" w:cs="Sylfaen"/>
          <w:sz w:val="20"/>
          <w:szCs w:val="20"/>
        </w:rPr>
        <w:t>ю</w:t>
      </w:r>
      <w:proofErr w:type="spellEnd"/>
      <w:r w:rsidR="000A11B5" w:rsidRPr="00921EE3">
        <w:rPr>
          <w:rFonts w:ascii="GHEA Grapalat" w:hAnsi="GHEA Grapalat"/>
          <w:sz w:val="20"/>
          <w:szCs w:val="20"/>
        </w:rPr>
        <w:t xml:space="preserve"> цен процедуры закупа</w:t>
      </w:r>
      <w:r w:rsidR="009D3562" w:rsidRPr="00921EE3">
        <w:rPr>
          <w:rFonts w:ascii="GHEA Grapalat" w:hAnsi="GHEA Grapalat"/>
          <w:sz w:val="20"/>
          <w:szCs w:val="20"/>
          <w:lang w:val="nb-NO"/>
        </w:rPr>
        <w:t>,</w:t>
      </w:r>
      <w:r w:rsidR="000A11B5" w:rsidRPr="00921EE3">
        <w:rPr>
          <w:rFonts w:ascii="GHEA Grapalat" w:hAnsi="GHEA Grapalat"/>
          <w:sz w:val="20"/>
          <w:szCs w:val="20"/>
        </w:rPr>
        <w:t xml:space="preserve"> под кодом </w:t>
      </w:r>
      <w:r w:rsidR="009D3562" w:rsidRPr="00921EE3">
        <w:rPr>
          <w:rFonts w:ascii="GHEA Grapalat" w:hAnsi="GHEA Grapalat"/>
          <w:sz w:val="20"/>
          <w:szCs w:val="20"/>
          <w:lang w:val="nb-NO"/>
        </w:rPr>
        <w:t>«HH AN QKC-HBMTsDzB - 20/1»</w:t>
      </w:r>
      <w:r w:rsidR="000A11B5" w:rsidRPr="00921EE3">
        <w:rPr>
          <w:rFonts w:ascii="GHEA Grapalat" w:hAnsi="GHEA Grapalat"/>
          <w:sz w:val="20"/>
          <w:szCs w:val="20"/>
          <w:lang w:val="nb-NO"/>
        </w:rPr>
        <w:t xml:space="preserve">, </w:t>
      </w:r>
      <w:r w:rsidR="009D3562" w:rsidRPr="00921EE3">
        <w:rPr>
          <w:rFonts w:ascii="GHEA Grapalat" w:hAnsi="GHEA Grapalat"/>
          <w:sz w:val="20"/>
          <w:szCs w:val="20"/>
        </w:rPr>
        <w:t>04</w:t>
      </w:r>
      <w:r w:rsidR="000A11B5" w:rsidRPr="00921EE3">
        <w:rPr>
          <w:rFonts w:ascii="GHEA Grapalat" w:hAnsi="GHEA Grapalat"/>
          <w:sz w:val="20"/>
          <w:szCs w:val="20"/>
        </w:rPr>
        <w:t>.1</w:t>
      </w:r>
      <w:r w:rsidR="009D3562" w:rsidRPr="00921EE3">
        <w:rPr>
          <w:rFonts w:ascii="GHEA Grapalat" w:hAnsi="GHEA Grapalat"/>
          <w:sz w:val="20"/>
          <w:szCs w:val="20"/>
        </w:rPr>
        <w:t>2</w:t>
      </w:r>
      <w:r w:rsidR="000A11B5" w:rsidRPr="00921EE3">
        <w:rPr>
          <w:rFonts w:ascii="GHEA Grapalat" w:hAnsi="GHEA Grapalat"/>
          <w:sz w:val="20"/>
          <w:szCs w:val="20"/>
        </w:rPr>
        <w:t>.2019 года в 11:00.</w:t>
      </w:r>
    </w:p>
    <w:p w:rsidR="00EC7242" w:rsidRPr="00921EE3" w:rsidRDefault="000A11B5" w:rsidP="00921EE3">
      <w:pPr>
        <w:pStyle w:val="a3"/>
        <w:spacing w:line="360" w:lineRule="auto"/>
        <w:ind w:left="1290"/>
        <w:jc w:val="both"/>
        <w:rPr>
          <w:rFonts w:ascii="GHEA Grapalat" w:hAnsi="GHEA Grapalat"/>
          <w:sz w:val="20"/>
          <w:szCs w:val="20"/>
        </w:rPr>
      </w:pPr>
      <w:r w:rsidRPr="009D3562">
        <w:rPr>
          <w:rFonts w:ascii="GHEA Grapalat" w:hAnsi="GHEA Grapalat"/>
          <w:sz w:val="20"/>
          <w:szCs w:val="20"/>
        </w:rPr>
        <w:t xml:space="preserve">  </w:t>
      </w:r>
    </w:p>
    <w:tbl>
      <w:tblPr>
        <w:tblStyle w:val="a5"/>
        <w:tblpPr w:leftFromText="180" w:rightFromText="180" w:vertAnchor="text" w:horzAnchor="margin" w:tblpXSpec="center" w:tblpY="179"/>
        <w:tblW w:w="10173" w:type="dxa"/>
        <w:tblLayout w:type="fixed"/>
        <w:tblLook w:val="04A0" w:firstRow="1" w:lastRow="0" w:firstColumn="1" w:lastColumn="0" w:noHBand="0" w:noVBand="1"/>
      </w:tblPr>
      <w:tblGrid>
        <w:gridCol w:w="497"/>
        <w:gridCol w:w="2305"/>
        <w:gridCol w:w="4394"/>
        <w:gridCol w:w="2977"/>
      </w:tblGrid>
      <w:tr w:rsidR="000A3EAF" w:rsidRPr="000A3EAF" w:rsidTr="0089767B">
        <w:trPr>
          <w:trHeight w:val="362"/>
        </w:trPr>
        <w:tc>
          <w:tcPr>
            <w:tcW w:w="497" w:type="dxa"/>
            <w:vMerge w:val="restart"/>
            <w:vAlign w:val="center"/>
          </w:tcPr>
          <w:p w:rsidR="000A3EAF" w:rsidRPr="00944B37" w:rsidRDefault="004C0757" w:rsidP="004C0757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Н</w:t>
            </w:r>
            <w:r w:rsidR="000A3EAF" w:rsidRPr="00944B37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л</w:t>
            </w:r>
          </w:p>
        </w:tc>
        <w:tc>
          <w:tcPr>
            <w:tcW w:w="2305" w:type="dxa"/>
            <w:vMerge w:val="restart"/>
            <w:vAlign w:val="center"/>
          </w:tcPr>
          <w:p w:rsidR="000A3EAF" w:rsidRPr="00944B37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закупаемого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товара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0A3EAF" w:rsidRPr="00A80CDD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0CDD">
              <w:rPr>
                <w:rFonts w:ascii="GHEA Grapalat" w:hAnsi="GHEA Grapalat"/>
                <w:sz w:val="18"/>
                <w:szCs w:val="18"/>
              </w:rPr>
              <w:t>Ориентировочная цена закупаемого товара (в драмах РА)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A3EAF" w:rsidRPr="000A3EAF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3EAF">
              <w:rPr>
                <w:rFonts w:ascii="GHEA Grapalat" w:hAnsi="GHEA Grapalat"/>
                <w:sz w:val="18"/>
                <w:szCs w:val="18"/>
              </w:rPr>
              <w:t>Сниженная ставка для общего лота (</w:t>
            </w:r>
            <w:proofErr w:type="spellStart"/>
            <w:r w:rsidRPr="000A3EAF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0A3EAF">
              <w:rPr>
                <w:rFonts w:ascii="GHEA Grapalat" w:hAnsi="GHEA Grapalat"/>
                <w:sz w:val="18"/>
                <w:szCs w:val="18"/>
              </w:rPr>
              <w:t xml:space="preserve"> РА)</w:t>
            </w:r>
          </w:p>
        </w:tc>
      </w:tr>
      <w:tr w:rsidR="0051572A" w:rsidRPr="00E540B4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51572A" w:rsidRPr="000A3EAF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0A3EAF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0A3EAF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0A3EAF" w:rsidP="0089767B">
            <w:pPr>
              <w:pStyle w:val="a3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ООО </w:t>
            </w:r>
            <w:r w:rsidRPr="000A11B5">
              <w:rPr>
                <w:rFonts w:ascii="GHEA Grapalat" w:hAnsi="GHEA Grapalat"/>
                <w:sz w:val="20"/>
                <w:szCs w:val="20"/>
                <w:lang w:val="pt-BR"/>
              </w:rPr>
              <w:t xml:space="preserve">«Реди-Стеди»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</w:tc>
      </w:tr>
      <w:tr w:rsidR="0051572A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51572A" w:rsidRPr="00944B37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944B37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944B37" w:rsidRDefault="0051572A" w:rsidP="008565DE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51572A" w:rsidP="0089767B">
            <w:pPr>
              <w:pStyle w:val="a3"/>
              <w:ind w:left="178" w:hanging="178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</w:tr>
      <w:tr w:rsidR="000A3EAF" w:rsidRPr="000A0DE6" w:rsidTr="00ED2FCA">
        <w:trPr>
          <w:trHeight w:val="229"/>
        </w:trPr>
        <w:tc>
          <w:tcPr>
            <w:tcW w:w="497" w:type="dxa"/>
            <w:vAlign w:val="center"/>
          </w:tcPr>
          <w:p w:rsidR="000A3EAF" w:rsidRPr="00944B37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0A3EAF" w:rsidRPr="000A3EAF" w:rsidRDefault="000A3EAF" w:rsidP="000A3EAF">
            <w:pPr>
              <w:pStyle w:val="a3"/>
              <w:ind w:left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A3EAF">
              <w:rPr>
                <w:rFonts w:ascii="GHEA Grapalat" w:hAnsi="GHEA Grapalat" w:cs="Arial"/>
                <w:sz w:val="18"/>
                <w:szCs w:val="18"/>
              </w:rPr>
              <w:t xml:space="preserve">Услуги по приготовлению пищи, УИУ «Армавир» </w:t>
            </w:r>
          </w:p>
        </w:tc>
        <w:tc>
          <w:tcPr>
            <w:tcW w:w="4394" w:type="dxa"/>
            <w:vAlign w:val="center"/>
          </w:tcPr>
          <w:p w:rsidR="000A3EAF" w:rsidRPr="00D703A4" w:rsidRDefault="000A3EAF" w:rsidP="000A3EA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A3EAF" w:rsidRPr="00944B37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436821000</w:t>
            </w:r>
          </w:p>
        </w:tc>
      </w:tr>
      <w:tr w:rsidR="000A3EAF" w:rsidRPr="000A0DE6" w:rsidTr="00ED2FCA">
        <w:trPr>
          <w:trHeight w:val="229"/>
        </w:trPr>
        <w:tc>
          <w:tcPr>
            <w:tcW w:w="497" w:type="dxa"/>
            <w:vAlign w:val="center"/>
          </w:tcPr>
          <w:p w:rsidR="000A3EAF" w:rsidRPr="00944B37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305" w:type="dxa"/>
            <w:vAlign w:val="center"/>
          </w:tcPr>
          <w:p w:rsidR="000A3EAF" w:rsidRPr="000A3EAF" w:rsidRDefault="000A3EAF" w:rsidP="000A3EAF">
            <w:pPr>
              <w:pStyle w:val="a3"/>
              <w:ind w:left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A3EAF">
              <w:rPr>
                <w:rFonts w:ascii="GHEA Grapalat" w:hAnsi="GHEA Grapalat" w:cs="Arial"/>
                <w:sz w:val="18"/>
                <w:szCs w:val="18"/>
              </w:rPr>
              <w:t>Услуги по приготовлению пищи, УИУ «</w:t>
            </w:r>
            <w:proofErr w:type="spellStart"/>
            <w:r w:rsidRPr="000A3EAF">
              <w:rPr>
                <w:rFonts w:ascii="GHEA Grapalat" w:hAnsi="GHEA Grapalat" w:cs="Arial"/>
                <w:sz w:val="18"/>
                <w:szCs w:val="18"/>
              </w:rPr>
              <w:t>Нубарашен</w:t>
            </w:r>
            <w:proofErr w:type="spellEnd"/>
            <w:r w:rsidRPr="000A3EAF">
              <w:rPr>
                <w:rFonts w:ascii="GHEA Grapalat" w:hAnsi="GHEA Grapalat" w:cs="Arial"/>
                <w:sz w:val="18"/>
                <w:szCs w:val="18"/>
              </w:rPr>
              <w:t xml:space="preserve">» </w:t>
            </w:r>
          </w:p>
        </w:tc>
        <w:tc>
          <w:tcPr>
            <w:tcW w:w="4394" w:type="dxa"/>
            <w:vAlign w:val="center"/>
          </w:tcPr>
          <w:p w:rsidR="000A3EAF" w:rsidRPr="00D703A4" w:rsidRDefault="000A3EAF" w:rsidP="000A3EA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A3EAF" w:rsidRDefault="000A3EAF" w:rsidP="000A3EAF">
            <w:pPr>
              <w:pStyle w:val="a3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221851500</w:t>
            </w:r>
          </w:p>
        </w:tc>
      </w:tr>
    </w:tbl>
    <w:p w:rsidR="00344978" w:rsidRDefault="00344978" w:rsidP="008565DE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0A1274" w:rsidRPr="00A65E45" w:rsidRDefault="00C23391" w:rsidP="00A65E45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  <w:r w:rsidRPr="00A65E45">
        <w:rPr>
          <w:rFonts w:ascii="GHEA Grapalat" w:hAnsi="GHEA Grapalat" w:cs="Sylfaen"/>
          <w:b/>
          <w:sz w:val="20"/>
          <w:szCs w:val="20"/>
          <w:lang w:val="nb-NO"/>
        </w:rPr>
        <w:t>2.</w:t>
      </w:r>
      <w:r w:rsidR="00DD453A">
        <w:rPr>
          <w:rFonts w:ascii="GHEA Grapalat" w:hAnsi="GHEA Grapalat" w:cs="Sylfaen"/>
          <w:b/>
          <w:sz w:val="20"/>
          <w:szCs w:val="20"/>
          <w:lang w:val="nb-NO"/>
        </w:rPr>
        <w:t xml:space="preserve">  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>С целью</w:t>
      </w:r>
      <w:r w:rsidR="00DD453A" w:rsidRPr="00DD453A">
        <w:rPr>
          <w:rFonts w:ascii="GHEA Grapalat" w:hAnsi="GHEA Grapalat" w:cs="Tahoma"/>
          <w:b/>
          <w:sz w:val="20"/>
          <w:szCs w:val="20"/>
          <w:lang w:val="af-ZA"/>
        </w:rPr>
        <w:t xml:space="preserve"> приобретения </w:t>
      </w:r>
      <w:r w:rsidR="00DD453A" w:rsidRPr="00DD453A">
        <w:rPr>
          <w:rFonts w:ascii="GHEA Grapalat" w:hAnsi="GHEA Grapalat"/>
          <w:b/>
          <w:sz w:val="20"/>
          <w:szCs w:val="20"/>
        </w:rPr>
        <w:t>необходимых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услуг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по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приготовлению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пищи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для</w:t>
      </w:r>
      <w:r w:rsidR="00DD453A" w:rsidRPr="00DD453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DD453A" w:rsidRPr="00DD453A">
        <w:rPr>
          <w:rFonts w:ascii="GHEA Grapalat" w:hAnsi="GHEA Grapalat"/>
          <w:b/>
          <w:sz w:val="20"/>
          <w:szCs w:val="20"/>
        </w:rPr>
        <w:t>нужд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учреждений Армавир» </w:t>
      </w:r>
      <w:r w:rsidR="00DD453A" w:rsidRPr="00DD453A">
        <w:rPr>
          <w:rFonts w:ascii="GHEA Grapalat" w:hAnsi="GHEA Grapalat"/>
          <w:b/>
          <w:sz w:val="20"/>
          <w:szCs w:val="20"/>
        </w:rPr>
        <w:t>и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 xml:space="preserve"> «Нубарашен»  </w:t>
      </w:r>
      <w:r w:rsidR="00DD453A" w:rsidRPr="00DD453A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Уголовно-исполнительной службы  Министерства 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>Ю</w:t>
      </w:r>
      <w:r w:rsidR="00DD453A" w:rsidRPr="00DD453A">
        <w:rPr>
          <w:rFonts w:ascii="GHEA Grapalat" w:eastAsia="Cambria" w:hAnsi="GHEA Grapalat" w:cs="Tahoma"/>
          <w:b/>
          <w:sz w:val="20"/>
          <w:szCs w:val="20"/>
          <w:lang w:val="af-ZA"/>
        </w:rPr>
        <w:t>стиции Республики Армения</w:t>
      </w:r>
      <w:r w:rsidR="00DD453A" w:rsidRPr="0014027F">
        <w:rPr>
          <w:rFonts w:ascii="GHEA Grapalat" w:hAnsi="GHEA Grapalat" w:cs="Sylfaen"/>
          <w:b/>
          <w:sz w:val="20"/>
          <w:szCs w:val="20"/>
          <w:lang w:val="es-ES"/>
        </w:rPr>
        <w:t>,</w:t>
      </w:r>
      <w:r w:rsidR="00DD453A" w:rsidRPr="0014027F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  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 xml:space="preserve">посредством </w:t>
      </w:r>
      <w:r w:rsidR="00DD453A">
        <w:rPr>
          <w:rFonts w:ascii="GHEA Grapalat" w:hAnsi="GHEA Grapalat"/>
          <w:b/>
          <w:sz w:val="20"/>
          <w:szCs w:val="20"/>
          <w:lang w:val="nb-NO"/>
        </w:rPr>
        <w:t>срочного открытого конкурса</w:t>
      </w:r>
      <w:r w:rsidR="00DD453A" w:rsidRPr="0014027F">
        <w:rPr>
          <w:rFonts w:ascii="GHEA Grapalat" w:hAnsi="GHEA Grapalat" w:cs="Sylfaen"/>
          <w:b/>
          <w:sz w:val="20"/>
          <w:szCs w:val="20"/>
          <w:lang w:val="es-ES"/>
        </w:rPr>
        <w:t>,</w:t>
      </w:r>
      <w:r w:rsidR="00DD453A" w:rsidRPr="0014027F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 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 xml:space="preserve">под кодом 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>«HH AN QKC-HBMTsDzB - 20/1»,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 xml:space="preserve"> организованного в электронном виде</w:t>
      </w:r>
      <w:r w:rsidR="00DD453A" w:rsidRPr="0014027F">
        <w:rPr>
          <w:rFonts w:ascii="GHEA Grapalat" w:hAnsi="GHEA Grapalat" w:cs="Sylfaen"/>
          <w:b/>
          <w:sz w:val="20"/>
          <w:szCs w:val="20"/>
          <w:lang w:val="es-ES"/>
        </w:rPr>
        <w:t xml:space="preserve">, в результате оценки лотов 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>N1,2</w:t>
      </w:r>
      <w:r w:rsidR="00DD453A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DD453A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>комис</w:t>
      </w:r>
      <w:r w:rsidR="00DD453A">
        <w:rPr>
          <w:rFonts w:ascii="GHEA Grapalat" w:hAnsi="GHEA Grapalat"/>
          <w:b/>
          <w:sz w:val="20"/>
          <w:szCs w:val="20"/>
          <w:lang w:val="nb-NO"/>
        </w:rPr>
        <w:t>с</w:t>
      </w:r>
      <w:r w:rsidR="00DD453A" w:rsidRPr="0014027F">
        <w:rPr>
          <w:rFonts w:ascii="GHEA Grapalat" w:hAnsi="GHEA Grapalat"/>
          <w:b/>
          <w:sz w:val="20"/>
          <w:szCs w:val="20"/>
          <w:lang w:val="nb-NO"/>
        </w:rPr>
        <w:t>ия решила</w:t>
      </w:r>
      <w:r w:rsidR="00DD453A">
        <w:rPr>
          <w:rFonts w:ascii="GHEA Grapalat" w:hAnsi="GHEA Grapalat"/>
          <w:b/>
          <w:sz w:val="20"/>
          <w:szCs w:val="20"/>
          <w:lang w:val="nb-NO"/>
        </w:rPr>
        <w:t>:</w:t>
      </w:r>
      <w:r w:rsidR="00DD45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D453A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</w:p>
    <w:p w:rsidR="00DD453A" w:rsidRPr="00C23391" w:rsidRDefault="00C23391" w:rsidP="00DD453A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DD453A">
        <w:rPr>
          <w:rFonts w:ascii="GHEA Grapalat" w:hAnsi="GHEA Grapalat"/>
          <w:sz w:val="20"/>
          <w:szCs w:val="20"/>
          <w:lang w:val="nb-NO"/>
        </w:rPr>
        <w:t>Победителем</w:t>
      </w:r>
      <w:r w:rsidR="00DD453A"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 w:rsidR="00DD453A"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DD453A" w:rsidRPr="00DD453A">
        <w:rPr>
          <w:rFonts w:ascii="GHEA Grapalat" w:hAnsi="GHEA Grapalat"/>
          <w:b/>
          <w:sz w:val="20"/>
          <w:szCs w:val="20"/>
          <w:lang w:val="nb-NO"/>
        </w:rPr>
        <w:t>HH AN QKC-HBMTsDzB - 20/1»</w:t>
      </w:r>
      <w:r w:rsidR="00DD453A">
        <w:rPr>
          <w:rFonts w:ascii="GHEA Grapalat" w:hAnsi="GHEA Grapalat"/>
          <w:sz w:val="20"/>
          <w:szCs w:val="20"/>
          <w:lang w:val="nb-NO"/>
        </w:rPr>
        <w:t xml:space="preserve">, на лоты </w:t>
      </w:r>
      <w:r w:rsidR="00DD453A" w:rsidRPr="00C23391">
        <w:rPr>
          <w:rFonts w:ascii="GHEA Grapalat" w:hAnsi="GHEA Grapalat"/>
          <w:sz w:val="20"/>
          <w:szCs w:val="20"/>
          <w:lang w:val="nb-NO"/>
        </w:rPr>
        <w:t>N1</w:t>
      </w:r>
      <w:r w:rsidR="00DD453A">
        <w:rPr>
          <w:rFonts w:ascii="GHEA Grapalat" w:hAnsi="GHEA Grapalat"/>
          <w:sz w:val="20"/>
          <w:szCs w:val="20"/>
          <w:lang w:val="nb-NO"/>
        </w:rPr>
        <w:t>,2</w:t>
      </w:r>
      <w:r w:rsidR="00DD453A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D453A">
        <w:rPr>
          <w:rFonts w:ascii="GHEA Grapalat" w:hAnsi="GHEA Grapalat"/>
          <w:sz w:val="20"/>
          <w:szCs w:val="20"/>
          <w:lang w:val="nb-NO"/>
        </w:rPr>
        <w:t xml:space="preserve">признать: </w:t>
      </w:r>
      <w:r w:rsidR="00DD453A">
        <w:rPr>
          <w:rFonts w:ascii="GHEA Grapalat" w:eastAsia="Cambria" w:hAnsi="GHEA Grapalat" w:cs="Tahoma"/>
          <w:sz w:val="20"/>
          <w:szCs w:val="20"/>
          <w:lang w:val="af-ZA"/>
        </w:rPr>
        <w:t xml:space="preserve">ООО </w:t>
      </w:r>
      <w:r w:rsidR="00DD453A" w:rsidRPr="008B54F1">
        <w:rPr>
          <w:rFonts w:ascii="GHEA Grapalat" w:hAnsi="GHEA Grapalat" w:cs="Arial"/>
          <w:sz w:val="20"/>
          <w:szCs w:val="20"/>
          <w:lang w:val="es-ES"/>
        </w:rPr>
        <w:t>«</w:t>
      </w:r>
      <w:r w:rsidR="00DD453A" w:rsidRPr="000A11B5">
        <w:rPr>
          <w:rFonts w:ascii="GHEA Grapalat" w:hAnsi="GHEA Grapalat"/>
          <w:sz w:val="20"/>
          <w:szCs w:val="20"/>
          <w:lang w:val="pt-BR"/>
        </w:rPr>
        <w:t>Реди-Стеди</w:t>
      </w:r>
      <w:r w:rsidR="00DD453A" w:rsidRPr="008B54F1">
        <w:rPr>
          <w:rFonts w:ascii="GHEA Grapalat" w:hAnsi="GHEA Grapalat" w:cs="Arial"/>
          <w:sz w:val="20"/>
          <w:szCs w:val="20"/>
          <w:lang w:val="es-ES"/>
        </w:rPr>
        <w:t xml:space="preserve"> »</w:t>
      </w:r>
      <w:r w:rsidR="00DD453A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DD453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D453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чья предложенная цена минимальна и не превышает</w:t>
      </w:r>
      <w:r w:rsidR="00DD453A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 w:rsidR="00DD453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этой</w:t>
      </w:r>
      <w:r w:rsidR="00DD453A"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</w:t>
      </w:r>
      <w:r w:rsidR="00DD453A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.</w:t>
      </w:r>
    </w:p>
    <w:p w:rsidR="00333FF6" w:rsidRPr="00A65E45" w:rsidRDefault="00333FF6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A65E45">
        <w:rPr>
          <w:rFonts w:ascii="GHEA Grapalat" w:hAnsi="GHEA Grapalat"/>
          <w:sz w:val="20"/>
          <w:szCs w:val="20"/>
          <w:lang w:val="nb-NO"/>
        </w:rPr>
        <w:t>2.</w:t>
      </w:r>
      <w:r w:rsidR="00DD453A" w:rsidRPr="00DD453A">
        <w:rPr>
          <w:rFonts w:ascii="GHEA Grapalat" w:hAnsi="GHEA Grapalat"/>
          <w:sz w:val="20"/>
          <w:szCs w:val="20"/>
          <w:lang w:val="nb-NO"/>
        </w:rPr>
        <w:t xml:space="preserve"> </w:t>
      </w:r>
      <w:r w:rsidR="00DD453A" w:rsidRPr="0014027F">
        <w:rPr>
          <w:rFonts w:ascii="GHEA Grapalat" w:hAnsi="GHEA Grapalat"/>
          <w:sz w:val="20"/>
          <w:szCs w:val="20"/>
          <w:lang w:val="nb-NO"/>
        </w:rPr>
        <w:t>Подтвердить текст объявления о заключении договора (прилагается).</w:t>
      </w:r>
    </w:p>
    <w:p w:rsidR="00DE4CF7" w:rsidRPr="002507A8" w:rsidRDefault="00DE4CF7" w:rsidP="00DE4CF7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74145C" w:rsidRDefault="0074145C" w:rsidP="00DE4CF7">
      <w:pPr>
        <w:pStyle w:val="a3"/>
        <w:spacing w:line="360" w:lineRule="auto"/>
        <w:ind w:left="139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DE4CF7" w:rsidRPr="00D128F9" w:rsidRDefault="00DE4CF7" w:rsidP="00DE4CF7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sz w:val="20"/>
          <w:szCs w:val="20"/>
          <w:lang w:val="nb-NO"/>
        </w:rPr>
      </w:pPr>
      <w:r w:rsidRPr="00880412">
        <w:rPr>
          <w:rFonts w:ascii="GHEA Grapalat" w:hAnsi="GHEA Grapalat"/>
          <w:sz w:val="20"/>
          <w:szCs w:val="20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880412">
        <w:rPr>
          <w:rFonts w:ascii="GHEA Grapalat" w:hAnsi="GHEA Grapalat"/>
          <w:sz w:val="20"/>
          <w:szCs w:val="20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880412">
        <w:rPr>
          <w:rFonts w:ascii="GHEA Grapalat" w:hAnsi="GHEA Grapalat"/>
          <w:sz w:val="20"/>
          <w:szCs w:val="20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9C5F40" w:rsidRDefault="00C23391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            </w:t>
      </w:r>
    </w:p>
    <w:p w:rsidR="005F0DD9" w:rsidRPr="00C23391" w:rsidRDefault="009C5F40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      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>
        <w:rPr>
          <w:rFonts w:ascii="GHEA Grapalat" w:hAnsi="GHEA Grapalat"/>
          <w:sz w:val="20"/>
          <w:szCs w:val="20"/>
          <w:lang w:val="nb-NO"/>
        </w:rPr>
        <w:t>Председатель комиссии</w:t>
      </w:r>
      <w:r w:rsidR="00DE4CF7" w:rsidRPr="009A7D82">
        <w:rPr>
          <w:rFonts w:ascii="GHEA Grapalat" w:hAnsi="GHEA Grapalat"/>
          <w:sz w:val="20"/>
          <w:szCs w:val="20"/>
          <w:lang w:val="nb-NO"/>
        </w:rPr>
        <w:t xml:space="preserve">   </w:t>
      </w:r>
      <w:r w:rsidR="00DE4CF7">
        <w:rPr>
          <w:rFonts w:ascii="GHEA Grapalat" w:hAnsi="GHEA Grapalat"/>
          <w:sz w:val="20"/>
          <w:szCs w:val="20"/>
        </w:rPr>
        <w:t xml:space="preserve">          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="00DE4CF7" w:rsidRPr="009B163D">
        <w:rPr>
          <w:rFonts w:ascii="GHEA Grapalat" w:hAnsi="GHEA Grapalat"/>
          <w:sz w:val="20"/>
          <w:szCs w:val="20"/>
        </w:rPr>
        <w:t xml:space="preserve">Вилен </w:t>
      </w:r>
      <w:proofErr w:type="spellStart"/>
      <w:r w:rsidR="00DE4CF7" w:rsidRPr="009B163D">
        <w:rPr>
          <w:rFonts w:ascii="GHEA Grapalat" w:hAnsi="GHEA Grapalat"/>
          <w:sz w:val="20"/>
          <w:szCs w:val="20"/>
        </w:rPr>
        <w:t>Гишян</w:t>
      </w:r>
      <w:proofErr w:type="spellEnd"/>
    </w:p>
    <w:p w:rsidR="009C5F40" w:rsidRDefault="009C5F40" w:rsidP="009C5F40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  </w:t>
      </w:r>
    </w:p>
    <w:p w:rsidR="009C5F40" w:rsidRPr="00C23391" w:rsidRDefault="009C5F40" w:rsidP="009C5F40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</w:t>
      </w:r>
      <w:r w:rsidR="00DE4CF7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>
        <w:rPr>
          <w:rFonts w:ascii="GHEA Grapalat" w:hAnsi="GHEA Grapalat"/>
          <w:sz w:val="20"/>
          <w:szCs w:val="20"/>
          <w:lang w:val="nb-NO"/>
        </w:rPr>
        <w:t>Секретарь</w:t>
      </w:r>
      <w:r w:rsidR="00DE4CF7" w:rsidRPr="00C23391"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  <w:r w:rsidR="00DE4CF7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</w:t>
      </w: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>
        <w:rPr>
          <w:rFonts w:ascii="GHEA Grapalat" w:hAnsi="GHEA Grapalat"/>
          <w:sz w:val="20"/>
          <w:szCs w:val="20"/>
        </w:rPr>
        <w:t>Е</w:t>
      </w:r>
      <w:r w:rsidR="00DE4CF7" w:rsidRPr="00B73DB8">
        <w:rPr>
          <w:rFonts w:ascii="GHEA Grapalat" w:hAnsi="GHEA Grapalat"/>
          <w:sz w:val="20"/>
          <w:szCs w:val="20"/>
        </w:rPr>
        <w:t>.</w:t>
      </w:r>
      <w:r w:rsidR="00DE4CF7" w:rsidRPr="009B163D">
        <w:rPr>
          <w:rFonts w:ascii="GHEA Grapalat" w:hAnsi="GHEA Grapalat"/>
          <w:sz w:val="20"/>
          <w:szCs w:val="20"/>
        </w:rPr>
        <w:t xml:space="preserve"> Тадевосян</w:t>
      </w:r>
    </w:p>
    <w:p w:rsidR="009C5F40" w:rsidRDefault="009C5F40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5F0DD9" w:rsidRPr="00C23391" w:rsidRDefault="009C5F40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>
        <w:rPr>
          <w:rFonts w:ascii="GHEA Grapalat" w:hAnsi="GHEA Grapalat"/>
          <w:sz w:val="20"/>
          <w:szCs w:val="20"/>
          <w:lang w:val="nb-NO"/>
        </w:rPr>
        <w:t xml:space="preserve">   </w:t>
      </w:r>
      <w:r w:rsidR="00DE4CF7" w:rsidRPr="00880412">
        <w:rPr>
          <w:rFonts w:ascii="GHEA Grapalat" w:hAnsi="GHEA Grapalat" w:cs="Sylfaen"/>
          <w:sz w:val="20"/>
          <w:szCs w:val="20"/>
        </w:rPr>
        <w:t>Оценщики</w:t>
      </w:r>
      <w:r w:rsidR="00DE4CF7" w:rsidRPr="00880412">
        <w:rPr>
          <w:rFonts w:ascii="GHEA Grapalat" w:hAnsi="GHEA Grapalat"/>
          <w:sz w:val="20"/>
          <w:szCs w:val="20"/>
        </w:rPr>
        <w:t xml:space="preserve">  </w:t>
      </w:r>
    </w:p>
    <w:p w:rsidR="005F0DD9" w:rsidRDefault="005F0DD9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en-US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       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1       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B73DB8">
        <w:rPr>
          <w:rFonts w:ascii="GHEA Grapalat" w:hAnsi="GHEA Grapalat"/>
          <w:sz w:val="20"/>
          <w:szCs w:val="20"/>
          <w:lang w:val="nb-NO"/>
        </w:rPr>
        <w:t xml:space="preserve">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</w:t>
      </w:r>
      <w:r w:rsidR="00DE4CF7">
        <w:rPr>
          <w:rFonts w:ascii="GHEA Grapalat" w:hAnsi="GHEA Grapalat"/>
          <w:sz w:val="20"/>
          <w:szCs w:val="20"/>
          <w:lang w:val="nb-NO"/>
        </w:rPr>
        <w:t xml:space="preserve">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DE4CF7">
        <w:rPr>
          <w:rFonts w:ascii="GHEA Grapalat" w:hAnsi="GHEA Grapalat"/>
          <w:sz w:val="20"/>
          <w:szCs w:val="20"/>
        </w:rPr>
        <w:t>К</w:t>
      </w:r>
      <w:r w:rsidR="00DE4CF7">
        <w:rPr>
          <w:rFonts w:ascii="GHEA Grapalat" w:hAnsi="GHEA Grapalat"/>
          <w:sz w:val="20"/>
          <w:szCs w:val="20"/>
          <w:lang w:val="en-US"/>
        </w:rPr>
        <w:t>.</w:t>
      </w:r>
      <w:r w:rsidR="00DE4CF7" w:rsidRPr="009F03D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E4CF7" w:rsidRPr="009F03DF">
        <w:rPr>
          <w:rFonts w:ascii="GHEA Grapalat" w:hAnsi="GHEA Grapalat"/>
          <w:sz w:val="20"/>
          <w:szCs w:val="20"/>
        </w:rPr>
        <w:t>Карташьян</w:t>
      </w:r>
      <w:proofErr w:type="spellEnd"/>
    </w:p>
    <w:p w:rsidR="00DE4CF7" w:rsidRPr="00DE4CF7" w:rsidRDefault="00DE4CF7" w:rsidP="00C23391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en-US"/>
        </w:rPr>
      </w:pPr>
    </w:p>
    <w:p w:rsidR="00651BEF" w:rsidRPr="00DB327A" w:rsidRDefault="005F0DD9" w:rsidP="006659B8">
      <w:pPr>
        <w:pStyle w:val="a3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                2    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</w:t>
      </w:r>
      <w:r w:rsidR="00B73DB8">
        <w:rPr>
          <w:rFonts w:ascii="GHEA Grapalat" w:hAnsi="GHEA Grapalat"/>
          <w:sz w:val="20"/>
          <w:szCs w:val="20"/>
          <w:lang w:val="nb-NO"/>
        </w:rPr>
        <w:t xml:space="preserve">       </w:t>
      </w:r>
      <w:bookmarkStart w:id="0" w:name="_GoBack"/>
      <w:bookmarkEnd w:id="0"/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</w:t>
      </w:r>
      <w:r w:rsidR="00DE4CF7">
        <w:rPr>
          <w:rFonts w:ascii="GHEA Grapalat" w:hAnsi="GHEA Grapalat"/>
          <w:sz w:val="20"/>
          <w:szCs w:val="20"/>
          <w:lang w:val="nb-NO"/>
        </w:rPr>
        <w:t xml:space="preserve">  </w:t>
      </w:r>
      <w:r w:rsidR="00DE4CF7">
        <w:rPr>
          <w:rFonts w:ascii="GHEA Grapalat" w:hAnsi="GHEA Grapalat"/>
          <w:sz w:val="20"/>
          <w:szCs w:val="20"/>
          <w:lang w:val="en-US"/>
        </w:rPr>
        <w:t>А</w:t>
      </w:r>
      <w:r w:rsidR="008C7A64" w:rsidRPr="00C23391">
        <w:rPr>
          <w:rFonts w:ascii="GHEA Grapalat" w:hAnsi="GHEA Grapalat"/>
          <w:sz w:val="20"/>
          <w:szCs w:val="20"/>
          <w:lang w:val="nb-NO"/>
        </w:rPr>
        <w:t xml:space="preserve">. </w:t>
      </w:r>
      <w:r w:rsidR="00DE4CF7">
        <w:rPr>
          <w:rFonts w:ascii="GHEA Grapalat" w:hAnsi="GHEA Grapalat"/>
          <w:sz w:val="20"/>
          <w:szCs w:val="20"/>
          <w:lang w:val="nb-NO"/>
        </w:rPr>
        <w:t>Ованнисян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              </w:t>
      </w:r>
    </w:p>
    <w:sectPr w:rsidR="00651BEF" w:rsidRPr="00DB327A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1074475"/>
    <w:multiLevelType w:val="multilevel"/>
    <w:tmpl w:val="37621F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E89"/>
    <w:rsid w:val="00011880"/>
    <w:rsid w:val="00014901"/>
    <w:rsid w:val="0003087C"/>
    <w:rsid w:val="00043D98"/>
    <w:rsid w:val="00067263"/>
    <w:rsid w:val="000A0DE6"/>
    <w:rsid w:val="000A11B5"/>
    <w:rsid w:val="000A1274"/>
    <w:rsid w:val="000A3EAF"/>
    <w:rsid w:val="000A490B"/>
    <w:rsid w:val="00155F20"/>
    <w:rsid w:val="00170367"/>
    <w:rsid w:val="00184B0E"/>
    <w:rsid w:val="001A325F"/>
    <w:rsid w:val="001D6114"/>
    <w:rsid w:val="0021783E"/>
    <w:rsid w:val="00217926"/>
    <w:rsid w:val="00245266"/>
    <w:rsid w:val="00245CCC"/>
    <w:rsid w:val="002909AC"/>
    <w:rsid w:val="002A6A69"/>
    <w:rsid w:val="002D7E03"/>
    <w:rsid w:val="002E568D"/>
    <w:rsid w:val="002F67E4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90B20"/>
    <w:rsid w:val="004A0597"/>
    <w:rsid w:val="004A4ED1"/>
    <w:rsid w:val="004B408A"/>
    <w:rsid w:val="004C0200"/>
    <w:rsid w:val="004C0757"/>
    <w:rsid w:val="004C0C72"/>
    <w:rsid w:val="004D13D1"/>
    <w:rsid w:val="004E2F52"/>
    <w:rsid w:val="004F436A"/>
    <w:rsid w:val="004F4F9D"/>
    <w:rsid w:val="00502C75"/>
    <w:rsid w:val="0051572A"/>
    <w:rsid w:val="00524A17"/>
    <w:rsid w:val="0052601E"/>
    <w:rsid w:val="00531E56"/>
    <w:rsid w:val="00563E47"/>
    <w:rsid w:val="005648DA"/>
    <w:rsid w:val="00564E89"/>
    <w:rsid w:val="00586B3C"/>
    <w:rsid w:val="005F0DD9"/>
    <w:rsid w:val="00620F9B"/>
    <w:rsid w:val="0062620A"/>
    <w:rsid w:val="006378C9"/>
    <w:rsid w:val="00651BEF"/>
    <w:rsid w:val="0066586D"/>
    <w:rsid w:val="006659B8"/>
    <w:rsid w:val="00671451"/>
    <w:rsid w:val="00680FD1"/>
    <w:rsid w:val="006B180A"/>
    <w:rsid w:val="006B26CB"/>
    <w:rsid w:val="006D1CB7"/>
    <w:rsid w:val="007143B0"/>
    <w:rsid w:val="0071742F"/>
    <w:rsid w:val="00720BC4"/>
    <w:rsid w:val="0074145C"/>
    <w:rsid w:val="0076164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F7C01"/>
    <w:rsid w:val="0083102B"/>
    <w:rsid w:val="008321A0"/>
    <w:rsid w:val="00834365"/>
    <w:rsid w:val="008565DE"/>
    <w:rsid w:val="0089767B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1EE3"/>
    <w:rsid w:val="00927BD4"/>
    <w:rsid w:val="00944B37"/>
    <w:rsid w:val="0095508A"/>
    <w:rsid w:val="00956DE1"/>
    <w:rsid w:val="009609CB"/>
    <w:rsid w:val="00966D28"/>
    <w:rsid w:val="0098798E"/>
    <w:rsid w:val="00997D85"/>
    <w:rsid w:val="009C5F40"/>
    <w:rsid w:val="009C5F5A"/>
    <w:rsid w:val="009D1CF6"/>
    <w:rsid w:val="009D3562"/>
    <w:rsid w:val="009E0897"/>
    <w:rsid w:val="009F03DF"/>
    <w:rsid w:val="009F429A"/>
    <w:rsid w:val="00A12C22"/>
    <w:rsid w:val="00A47A08"/>
    <w:rsid w:val="00A54574"/>
    <w:rsid w:val="00A5783A"/>
    <w:rsid w:val="00A65E45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73DB8"/>
    <w:rsid w:val="00B91075"/>
    <w:rsid w:val="00BB37AE"/>
    <w:rsid w:val="00BD620D"/>
    <w:rsid w:val="00BF646D"/>
    <w:rsid w:val="00C23391"/>
    <w:rsid w:val="00C32152"/>
    <w:rsid w:val="00C407C7"/>
    <w:rsid w:val="00C517F1"/>
    <w:rsid w:val="00C73C46"/>
    <w:rsid w:val="00C8035E"/>
    <w:rsid w:val="00C85966"/>
    <w:rsid w:val="00C955BA"/>
    <w:rsid w:val="00CC0114"/>
    <w:rsid w:val="00CF388C"/>
    <w:rsid w:val="00D15732"/>
    <w:rsid w:val="00D16C84"/>
    <w:rsid w:val="00D32ECA"/>
    <w:rsid w:val="00D419C5"/>
    <w:rsid w:val="00DB2EFF"/>
    <w:rsid w:val="00DB327A"/>
    <w:rsid w:val="00DD1FA4"/>
    <w:rsid w:val="00DD453A"/>
    <w:rsid w:val="00DE4CF7"/>
    <w:rsid w:val="00DF762F"/>
    <w:rsid w:val="00E212BD"/>
    <w:rsid w:val="00E32C33"/>
    <w:rsid w:val="00E43FE3"/>
    <w:rsid w:val="00E534F2"/>
    <w:rsid w:val="00E540B4"/>
    <w:rsid w:val="00E64966"/>
    <w:rsid w:val="00E92E3B"/>
    <w:rsid w:val="00EC7242"/>
    <w:rsid w:val="00ED2FCA"/>
    <w:rsid w:val="00ED3362"/>
    <w:rsid w:val="00ED477D"/>
    <w:rsid w:val="00EF6907"/>
    <w:rsid w:val="00F012AC"/>
    <w:rsid w:val="00F06016"/>
    <w:rsid w:val="00F20E32"/>
    <w:rsid w:val="00F22EE9"/>
    <w:rsid w:val="00F248A9"/>
    <w:rsid w:val="00F40449"/>
    <w:rsid w:val="00F56E11"/>
    <w:rsid w:val="00F617FC"/>
    <w:rsid w:val="00F7511D"/>
    <w:rsid w:val="00F923BB"/>
    <w:rsid w:val="00FB606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a0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p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D05A-66DE-43C2-B8E6-61B748AB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cp:lastPrinted>2019-11-29T13:04:00Z</cp:lastPrinted>
  <dcterms:created xsi:type="dcterms:W3CDTF">2018-03-16T12:36:00Z</dcterms:created>
  <dcterms:modified xsi:type="dcterms:W3CDTF">2019-12-04T11:26:00Z</dcterms:modified>
</cp:coreProperties>
</file>